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8" w:rsidRDefault="00443148" w:rsidP="00443148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ЕЛАБУЖСКИЙ ГОРОДСКОЙ  СОВЕТ </w:t>
      </w:r>
    </w:p>
    <w:p w:rsidR="00443148" w:rsidRPr="00443148" w:rsidRDefault="00443148" w:rsidP="00443148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48" w:rsidRDefault="00443148" w:rsidP="00443148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443148" w:rsidRPr="00443148" w:rsidRDefault="00443148" w:rsidP="00443148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48" w:rsidRPr="00443148" w:rsidRDefault="003B4CE1" w:rsidP="00443148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29</w:t>
      </w:r>
      <w:r w:rsidR="00443148" w:rsidRPr="0044314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«11» февраля </w:t>
      </w:r>
      <w:r w:rsidR="00443148" w:rsidRPr="00443148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BF3811" w:rsidRPr="001E57C5" w:rsidRDefault="00381581" w:rsidP="0044314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3A6AF" wp14:editId="2C7E2FF6">
                <wp:simplePos x="0" y="0"/>
                <wp:positionH relativeFrom="column">
                  <wp:posOffset>-120015</wp:posOffset>
                </wp:positionH>
                <wp:positionV relativeFrom="paragraph">
                  <wp:posOffset>36195</wp:posOffset>
                </wp:positionV>
                <wp:extent cx="5343525" cy="762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2.85pt;width:420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92gA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" stroked="f">
                <v:textbox>
                  <w:txbxContent>
                    <w:p w:rsidR="00D41846" w:rsidRPr="00D41846" w:rsidRDefault="00D41846" w:rsidP="00D4184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4CE1" w:rsidRDefault="00DC3290" w:rsidP="00C57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 </w:t>
      </w:r>
      <w:r w:rsidR="00C57CC8"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внесении изменений в решение Елабужского городского Совета  </w:t>
      </w:r>
    </w:p>
    <w:p w:rsidR="003B4CE1" w:rsidRDefault="00C57CC8" w:rsidP="00C57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от 25 января 2006 года №23 </w:t>
      </w:r>
      <w:r w:rsidR="003B4CE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“О принятии регламента </w:t>
      </w:r>
    </w:p>
    <w:p w:rsidR="00DC3290" w:rsidRPr="002F363F" w:rsidRDefault="00C57CC8" w:rsidP="00C57C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>Елабужского городского Совета”</w:t>
      </w:r>
    </w:p>
    <w:p w:rsidR="00DC3290" w:rsidRDefault="00DC3290" w:rsidP="00DC32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3B4CE1" w:rsidRPr="00DC3290" w:rsidRDefault="003B4CE1" w:rsidP="00DC32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C3290">
        <w:rPr>
          <w:rFonts w:ascii="Times New Roman" w:eastAsia="Times New Roman" w:hAnsi="Times New Roman" w:cs="Times New Roman"/>
          <w:sz w:val="28"/>
          <w:szCs w:val="28"/>
          <w:lang w:val="tt-RU"/>
        </w:rPr>
        <w:t>В соответствии с Уставом муниципального образования</w:t>
      </w:r>
      <w:r w:rsidR="008C4D1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город Елабуга Елабужского муниципального района</w:t>
      </w:r>
      <w:r w:rsidR="00C57CC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Республики Татарстан</w:t>
      </w:r>
      <w:r w:rsidRPr="00DC329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Елабужский городской Совет   </w:t>
      </w:r>
    </w:p>
    <w:p w:rsidR="00DC3290" w:rsidRPr="002F363F" w:rsidRDefault="00DC3290" w:rsidP="004E06E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>РЕШИЛ:</w:t>
      </w:r>
    </w:p>
    <w:p w:rsidR="00DC3290" w:rsidRPr="00DC3290" w:rsidRDefault="00DC3290" w:rsidP="00DC32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Default="00DC3290" w:rsidP="00C57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C329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1. </w:t>
      </w:r>
      <w:r w:rsidR="00C57CC8">
        <w:rPr>
          <w:rFonts w:ascii="Times New Roman" w:eastAsia="Times New Roman" w:hAnsi="Times New Roman" w:cs="Times New Roman"/>
          <w:sz w:val="28"/>
          <w:szCs w:val="28"/>
          <w:lang w:val="tt-RU"/>
        </w:rPr>
        <w:t>Внести следующие изменения в Регламент Елабужского городского Совета, утверждённый Решением городского Совета за №23 от 25.01.2006 года:</w:t>
      </w:r>
    </w:p>
    <w:p w:rsidR="00C57CC8" w:rsidRDefault="00C57CC8" w:rsidP="00C57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C57CC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1.1.  Часть 4 стьатьи 11 изложить в следующей редакции:</w:t>
      </w:r>
    </w:p>
    <w:p w:rsidR="00C57CC8" w:rsidRPr="00C57CC8" w:rsidRDefault="00C57CC8" w:rsidP="00C57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57CC8">
        <w:rPr>
          <w:rFonts w:ascii="Times New Roman" w:eastAsia="Times New Roman" w:hAnsi="Times New Roman" w:cs="Times New Roman"/>
          <w:sz w:val="28"/>
          <w:szCs w:val="28"/>
          <w:lang w:val="tt-RU"/>
        </w:rPr>
        <w:t>“4.  Сессия Совета поселения правомочна, если на ней присутствует не менее 50 процентов от числа избранных депутатов”</w:t>
      </w:r>
    </w:p>
    <w:p w:rsidR="00C57CC8" w:rsidRDefault="003B4CE1" w:rsidP="003B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D646F0">
        <w:rPr>
          <w:rFonts w:ascii="Times New Roman" w:eastAsia="Times New Roman" w:hAnsi="Times New Roman" w:cs="Times New Roman"/>
          <w:sz w:val="28"/>
          <w:szCs w:val="28"/>
          <w:lang w:val="tt-RU"/>
        </w:rPr>
        <w:t>2. 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постоянную </w:t>
      </w:r>
      <w:r w:rsidR="00D646F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комиссию по вопросам муниципального устройства, правопорядку и законности, градостроительства, инфраструктурного развития и реформирования ЖКХ.</w:t>
      </w:r>
    </w:p>
    <w:p w:rsidR="00C57CC8" w:rsidRDefault="00C57CC8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C57CC8" w:rsidRDefault="00C57CC8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C3290" w:rsidRPr="002F363F" w:rsidRDefault="003B4CE1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</w:t>
      </w:r>
      <w:bookmarkStart w:id="0" w:name="_GoBack"/>
      <w:bookmarkEnd w:id="0"/>
      <w:r w:rsidR="00DC3290"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Председатель                     </w:t>
      </w:r>
      <w:r w:rsidR="004E06EB"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</w:t>
      </w:r>
      <w:r w:rsidR="00DC3290"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</w:t>
      </w:r>
      <w:r w:rsidR="004E06EB"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</w:t>
      </w:r>
      <w:r w:rsidR="00DC3290" w:rsidRPr="002F363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Г.Е. Емельянов</w:t>
      </w:r>
    </w:p>
    <w:p w:rsidR="00DC3290" w:rsidRPr="002F363F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DC3290" w:rsidRPr="00DC3290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sectPr w:rsidR="00DC3290" w:rsidRPr="00DC3290" w:rsidSect="00DC329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52D"/>
    <w:multiLevelType w:val="hybridMultilevel"/>
    <w:tmpl w:val="E2B619AC"/>
    <w:lvl w:ilvl="0" w:tplc="5DA609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2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723"/>
    <w:rsid w:val="00044EA6"/>
    <w:rsid w:val="00050318"/>
    <w:rsid w:val="000774C6"/>
    <w:rsid w:val="000B58BA"/>
    <w:rsid w:val="0011052D"/>
    <w:rsid w:val="00115AA9"/>
    <w:rsid w:val="00124CCE"/>
    <w:rsid w:val="001A5892"/>
    <w:rsid w:val="001C2C63"/>
    <w:rsid w:val="001E57C5"/>
    <w:rsid w:val="001F0CE7"/>
    <w:rsid w:val="001F7510"/>
    <w:rsid w:val="00210914"/>
    <w:rsid w:val="00211826"/>
    <w:rsid w:val="002206A4"/>
    <w:rsid w:val="00222964"/>
    <w:rsid w:val="002251F7"/>
    <w:rsid w:val="0024510E"/>
    <w:rsid w:val="00290832"/>
    <w:rsid w:val="002C5148"/>
    <w:rsid w:val="002F363F"/>
    <w:rsid w:val="003540D4"/>
    <w:rsid w:val="00381581"/>
    <w:rsid w:val="00391064"/>
    <w:rsid w:val="003A1EA1"/>
    <w:rsid w:val="003B05CD"/>
    <w:rsid w:val="003B4CE1"/>
    <w:rsid w:val="003B5962"/>
    <w:rsid w:val="00403D91"/>
    <w:rsid w:val="004042B7"/>
    <w:rsid w:val="00407242"/>
    <w:rsid w:val="00423F40"/>
    <w:rsid w:val="00443148"/>
    <w:rsid w:val="00461FDF"/>
    <w:rsid w:val="00465A63"/>
    <w:rsid w:val="00493737"/>
    <w:rsid w:val="00495875"/>
    <w:rsid w:val="00497261"/>
    <w:rsid w:val="004A77C8"/>
    <w:rsid w:val="004B0EB4"/>
    <w:rsid w:val="004E06EB"/>
    <w:rsid w:val="00506124"/>
    <w:rsid w:val="005141D2"/>
    <w:rsid w:val="005304A0"/>
    <w:rsid w:val="00530B4A"/>
    <w:rsid w:val="00531399"/>
    <w:rsid w:val="005638F7"/>
    <w:rsid w:val="00574448"/>
    <w:rsid w:val="005838E0"/>
    <w:rsid w:val="00593290"/>
    <w:rsid w:val="00593337"/>
    <w:rsid w:val="005E0DAD"/>
    <w:rsid w:val="00614C8E"/>
    <w:rsid w:val="00680D27"/>
    <w:rsid w:val="006D15F8"/>
    <w:rsid w:val="007377CF"/>
    <w:rsid w:val="0075264C"/>
    <w:rsid w:val="007662C1"/>
    <w:rsid w:val="00775114"/>
    <w:rsid w:val="00795093"/>
    <w:rsid w:val="007B014F"/>
    <w:rsid w:val="007C7079"/>
    <w:rsid w:val="007F04DC"/>
    <w:rsid w:val="007F74D3"/>
    <w:rsid w:val="008150A2"/>
    <w:rsid w:val="00816886"/>
    <w:rsid w:val="00820575"/>
    <w:rsid w:val="00840937"/>
    <w:rsid w:val="00841BA6"/>
    <w:rsid w:val="00866D7C"/>
    <w:rsid w:val="008C0B9C"/>
    <w:rsid w:val="008C2FFC"/>
    <w:rsid w:val="008C4D10"/>
    <w:rsid w:val="00906D5C"/>
    <w:rsid w:val="00937CC2"/>
    <w:rsid w:val="00964644"/>
    <w:rsid w:val="00971CDC"/>
    <w:rsid w:val="0097599A"/>
    <w:rsid w:val="009926E7"/>
    <w:rsid w:val="009E673A"/>
    <w:rsid w:val="009F2735"/>
    <w:rsid w:val="00AC1B5B"/>
    <w:rsid w:val="00B028C7"/>
    <w:rsid w:val="00B24E6F"/>
    <w:rsid w:val="00B34B97"/>
    <w:rsid w:val="00B63BE8"/>
    <w:rsid w:val="00B94516"/>
    <w:rsid w:val="00BF3811"/>
    <w:rsid w:val="00C57CC8"/>
    <w:rsid w:val="00C626B5"/>
    <w:rsid w:val="00C9144E"/>
    <w:rsid w:val="00C97915"/>
    <w:rsid w:val="00CD1CE4"/>
    <w:rsid w:val="00CE393A"/>
    <w:rsid w:val="00CE71AD"/>
    <w:rsid w:val="00D05EA2"/>
    <w:rsid w:val="00D172D9"/>
    <w:rsid w:val="00D41846"/>
    <w:rsid w:val="00D50E15"/>
    <w:rsid w:val="00D54CCC"/>
    <w:rsid w:val="00D6091A"/>
    <w:rsid w:val="00D646F0"/>
    <w:rsid w:val="00DC3290"/>
    <w:rsid w:val="00DC686B"/>
    <w:rsid w:val="00E33AFE"/>
    <w:rsid w:val="00E46D7F"/>
    <w:rsid w:val="00E81662"/>
    <w:rsid w:val="00EA1A6D"/>
    <w:rsid w:val="00EC7C4F"/>
    <w:rsid w:val="00ED18CE"/>
    <w:rsid w:val="00EF282E"/>
    <w:rsid w:val="00EF2D34"/>
    <w:rsid w:val="00F048B2"/>
    <w:rsid w:val="00F32E2E"/>
    <w:rsid w:val="00F47D1E"/>
    <w:rsid w:val="00F7574C"/>
    <w:rsid w:val="00F941B7"/>
    <w:rsid w:val="00FC4591"/>
    <w:rsid w:val="00FD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441E-D851-4C11-B2DC-2AEF8A1F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Пивоварова</cp:lastModifiedBy>
  <cp:revision>9</cp:revision>
  <cp:lastPrinted>2016-02-10T10:27:00Z</cp:lastPrinted>
  <dcterms:created xsi:type="dcterms:W3CDTF">2016-02-08T06:34:00Z</dcterms:created>
  <dcterms:modified xsi:type="dcterms:W3CDTF">2016-02-12T10:21:00Z</dcterms:modified>
</cp:coreProperties>
</file>